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C8" w:rsidRDefault="00705CBF" w:rsidP="00705C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705CBF" w:rsidRDefault="00705CBF" w:rsidP="00705C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Антикоррупционной политике</w:t>
      </w:r>
    </w:p>
    <w:p w:rsidR="00705CBF" w:rsidRDefault="00705CBF" w:rsidP="00705C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ГКУ СО ЯО СРЦ «Искорка»</w:t>
      </w:r>
    </w:p>
    <w:p w:rsidR="00101B5B" w:rsidRDefault="00101B5B" w:rsidP="00705C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1B5B" w:rsidRDefault="00101B5B" w:rsidP="00705C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1B5B" w:rsidRDefault="00101B5B" w:rsidP="00101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B5B">
        <w:rPr>
          <w:rFonts w:ascii="Times New Roman" w:hAnsi="Times New Roman" w:cs="Times New Roman"/>
          <w:b/>
          <w:sz w:val="24"/>
          <w:szCs w:val="24"/>
        </w:rPr>
        <w:t>КОДЕКС</w:t>
      </w:r>
    </w:p>
    <w:p w:rsidR="00101B5B" w:rsidRPr="00170BAE" w:rsidRDefault="00101B5B" w:rsidP="00101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BAE">
        <w:rPr>
          <w:rFonts w:ascii="Times New Roman" w:hAnsi="Times New Roman" w:cs="Times New Roman"/>
          <w:b/>
          <w:sz w:val="28"/>
          <w:szCs w:val="28"/>
        </w:rPr>
        <w:t>этики и служебного поведения работников</w:t>
      </w:r>
    </w:p>
    <w:p w:rsidR="00101B5B" w:rsidRPr="00170BAE" w:rsidRDefault="00101B5B" w:rsidP="00101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>государственного казенного учреждения социального обслуживания</w:t>
      </w:r>
    </w:p>
    <w:p w:rsidR="00101B5B" w:rsidRPr="00170BAE" w:rsidRDefault="00101B5B" w:rsidP="00101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>Ярославской области социально-реабилитационный центр для несовершеннолетних «Искорка»</w:t>
      </w:r>
    </w:p>
    <w:p w:rsidR="00101B5B" w:rsidRPr="00170BAE" w:rsidRDefault="00101B5B" w:rsidP="00101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1B5B" w:rsidRPr="00170BAE" w:rsidRDefault="00101B5B" w:rsidP="00101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BA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01B5B" w:rsidRPr="00170BAE" w:rsidRDefault="00101B5B" w:rsidP="00101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B5B" w:rsidRPr="00170BAE" w:rsidRDefault="00101B5B" w:rsidP="0010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1.1. </w:t>
      </w:r>
      <w:proofErr w:type="gramStart"/>
      <w:r w:rsidRPr="00170BAE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работников государственного казенного учреждения социального обслуживания Ярославской области социально-реабилитационный центр для несовершеннолетних «Искорка» (далее – Кодекс) разработан в соответствии с положениями Конституции Российской Федерации, Трудового кодекса Российской Федерации, Закона о противодействии коррупции, иных нормативных правовых Российской </w:t>
      </w:r>
      <w:r w:rsidR="00531FF5" w:rsidRPr="00170BAE">
        <w:rPr>
          <w:rFonts w:ascii="Times New Roman" w:hAnsi="Times New Roman" w:cs="Times New Roman"/>
          <w:sz w:val="28"/>
          <w:szCs w:val="28"/>
        </w:rPr>
        <w:t>Федерации и основан на общепризнанных нравственных принципах и нормах российского общества и государства.</w:t>
      </w:r>
      <w:proofErr w:type="gramEnd"/>
    </w:p>
    <w:p w:rsidR="00531FF5" w:rsidRPr="00170BAE" w:rsidRDefault="00531FF5" w:rsidP="0010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1.2. Кодекс представляет собой свод общих профессиональных принципов и  правил поведения, которыми надлежит руководствоваться всем работникам независимо от занимаемой должности.</w:t>
      </w:r>
    </w:p>
    <w:p w:rsidR="00531FF5" w:rsidRPr="00170BAE" w:rsidRDefault="00531FF5" w:rsidP="0010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1.3.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531FF5" w:rsidRPr="00170BAE" w:rsidRDefault="00531FF5" w:rsidP="0010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1.4. </w:t>
      </w:r>
      <w:r w:rsidR="00ED1DD7" w:rsidRPr="00170BAE">
        <w:rPr>
          <w:rFonts w:ascii="Times New Roman" w:hAnsi="Times New Roman" w:cs="Times New Roman"/>
          <w:sz w:val="28"/>
          <w:szCs w:val="28"/>
        </w:rPr>
        <w:t>Кодекс служит фундаментом для формирования рабочих взаимоотношений в организации, основанных на общепринятых нормах морали и нравственности.</w:t>
      </w:r>
    </w:p>
    <w:p w:rsidR="004338FA" w:rsidRPr="00170BAE" w:rsidRDefault="00786201" w:rsidP="004338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</w:t>
      </w:r>
      <w:r w:rsidR="004338FA" w:rsidRPr="00170BAE">
        <w:rPr>
          <w:rFonts w:ascii="Times New Roman" w:hAnsi="Times New Roman" w:cs="Times New Roman"/>
          <w:sz w:val="28"/>
          <w:szCs w:val="28"/>
        </w:rPr>
        <w:t xml:space="preserve">    1.5</w:t>
      </w:r>
      <w:r w:rsidR="004E1C22" w:rsidRPr="00170BAE">
        <w:rPr>
          <w:rFonts w:ascii="Times New Roman" w:hAnsi="Times New Roman" w:cs="Times New Roman"/>
          <w:sz w:val="28"/>
          <w:szCs w:val="28"/>
        </w:rPr>
        <w:t>. Кодекс призван повысить эффективность выполнения работниками своих трудовых обязанностей.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4338FA" w:rsidRPr="00170BAE" w:rsidRDefault="004338FA" w:rsidP="0010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DD7" w:rsidRPr="00170BAE" w:rsidRDefault="00ED1DD7" w:rsidP="0010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DD7" w:rsidRPr="00170BAE" w:rsidRDefault="00ED1DD7" w:rsidP="00ED1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BAE">
        <w:rPr>
          <w:rFonts w:ascii="Times New Roman" w:hAnsi="Times New Roman" w:cs="Times New Roman"/>
          <w:b/>
          <w:sz w:val="28"/>
          <w:szCs w:val="28"/>
        </w:rPr>
        <w:t>2. Основные обязанности, принципы и правила</w:t>
      </w:r>
    </w:p>
    <w:p w:rsidR="00ED1DD7" w:rsidRPr="00170BAE" w:rsidRDefault="00ED1DD7" w:rsidP="00ED1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BAE">
        <w:rPr>
          <w:rFonts w:ascii="Times New Roman" w:hAnsi="Times New Roman" w:cs="Times New Roman"/>
          <w:b/>
          <w:sz w:val="28"/>
          <w:szCs w:val="28"/>
        </w:rPr>
        <w:t>служебного поведения работников</w:t>
      </w:r>
    </w:p>
    <w:p w:rsidR="00ED1DD7" w:rsidRPr="00170BAE" w:rsidRDefault="00ED1DD7" w:rsidP="00ED1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DD7" w:rsidRPr="00170BAE" w:rsidRDefault="00ED1DD7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2.1. Деятельность организац</w:t>
      </w:r>
      <w:proofErr w:type="gramStart"/>
      <w:r w:rsidRPr="00170BAE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170BAE">
        <w:rPr>
          <w:rFonts w:ascii="Times New Roman" w:hAnsi="Times New Roman" w:cs="Times New Roman"/>
          <w:sz w:val="28"/>
          <w:szCs w:val="28"/>
        </w:rPr>
        <w:t xml:space="preserve">  работников </w:t>
      </w:r>
      <w:r w:rsidR="00447E57" w:rsidRPr="00170BAE">
        <w:rPr>
          <w:rFonts w:ascii="Times New Roman" w:hAnsi="Times New Roman" w:cs="Times New Roman"/>
          <w:sz w:val="28"/>
          <w:szCs w:val="28"/>
        </w:rPr>
        <w:t>основывается на следующих принци</w:t>
      </w:r>
      <w:r w:rsidRPr="00170BAE">
        <w:rPr>
          <w:rFonts w:ascii="Times New Roman" w:hAnsi="Times New Roman" w:cs="Times New Roman"/>
          <w:sz w:val="28"/>
          <w:szCs w:val="28"/>
        </w:rPr>
        <w:t>пах профессиональной этики:</w:t>
      </w:r>
    </w:p>
    <w:p w:rsidR="00ED1DD7" w:rsidRPr="00170BAE" w:rsidRDefault="00ED1DD7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- законность;</w:t>
      </w:r>
    </w:p>
    <w:p w:rsidR="00ED1DD7" w:rsidRPr="00170BAE" w:rsidRDefault="00ED1DD7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- профессионализм;</w:t>
      </w:r>
    </w:p>
    <w:p w:rsidR="00ED1DD7" w:rsidRPr="00170BAE" w:rsidRDefault="00ED1DD7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- независимость;</w:t>
      </w:r>
    </w:p>
    <w:p w:rsidR="00ED1DD7" w:rsidRPr="00170BAE" w:rsidRDefault="00ED1DD7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- добросовестность;</w:t>
      </w:r>
    </w:p>
    <w:p w:rsidR="00ED1DD7" w:rsidRPr="00170BAE" w:rsidRDefault="00ED1DD7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lastRenderedPageBreak/>
        <w:t xml:space="preserve">     - конфиденциальность;</w:t>
      </w:r>
    </w:p>
    <w:p w:rsidR="00ED1DD7" w:rsidRPr="00170BAE" w:rsidRDefault="00ED1DD7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- информирование;</w:t>
      </w:r>
    </w:p>
    <w:p w:rsidR="00ED1DD7" w:rsidRPr="00170BAE" w:rsidRDefault="00ED1DD7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- эффективный внутренний контроль;</w:t>
      </w:r>
    </w:p>
    <w:p w:rsidR="00ED1DD7" w:rsidRPr="00170BAE" w:rsidRDefault="00ED1DD7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- справедливость;</w:t>
      </w:r>
    </w:p>
    <w:p w:rsidR="00ED1DD7" w:rsidRPr="00170BAE" w:rsidRDefault="00ED1DD7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- ответственность;</w:t>
      </w:r>
    </w:p>
    <w:p w:rsidR="00ED1DD7" w:rsidRPr="00170BAE" w:rsidRDefault="00ED1DD7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- объективность;</w:t>
      </w:r>
    </w:p>
    <w:p w:rsidR="00ED1DD7" w:rsidRPr="00170BAE" w:rsidRDefault="00ED1DD7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- доверие, уважение и доброжелательность к коллегам по работе.</w:t>
      </w:r>
    </w:p>
    <w:p w:rsidR="00786201" w:rsidRPr="00170BAE" w:rsidRDefault="00786201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2.2. В соответствии со статьей 21 Трудового кодекса Российской Федерации</w:t>
      </w:r>
      <w:r w:rsidR="00D47402" w:rsidRPr="00170BAE">
        <w:rPr>
          <w:rFonts w:ascii="Times New Roman" w:hAnsi="Times New Roman" w:cs="Times New Roman"/>
          <w:sz w:val="28"/>
          <w:szCs w:val="28"/>
        </w:rPr>
        <w:t xml:space="preserve"> работник обязан:</w:t>
      </w:r>
    </w:p>
    <w:p w:rsidR="00D47402" w:rsidRPr="00170BAE" w:rsidRDefault="00D47402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- добросовестно исполнять свои трудовые обязанности, возложенные на него трудовым договором;</w:t>
      </w:r>
    </w:p>
    <w:p w:rsidR="00D47402" w:rsidRPr="00170BAE" w:rsidRDefault="00D47402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- соблюдать правила внутреннего трудового распорядка;</w:t>
      </w:r>
    </w:p>
    <w:p w:rsidR="00D47402" w:rsidRPr="00170BAE" w:rsidRDefault="00D47402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- соблюдать трудовую дисциплину;</w:t>
      </w:r>
    </w:p>
    <w:p w:rsidR="00D47402" w:rsidRPr="00170BAE" w:rsidRDefault="00D47402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- выполнять установленные нормы труда;</w:t>
      </w:r>
    </w:p>
    <w:p w:rsidR="00D47402" w:rsidRPr="00170BAE" w:rsidRDefault="00D47402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- соблюдать требования по охране труда и обеспечению безопасности труда;</w:t>
      </w:r>
    </w:p>
    <w:p w:rsidR="00D47402" w:rsidRPr="00170BAE" w:rsidRDefault="00D47402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D47402" w:rsidRPr="00170BAE" w:rsidRDefault="00D47402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</w:t>
      </w:r>
      <w:r w:rsidR="00357FE5" w:rsidRPr="00170BAE">
        <w:rPr>
          <w:rFonts w:ascii="Times New Roman" w:hAnsi="Times New Roman" w:cs="Times New Roman"/>
          <w:sz w:val="28"/>
          <w:szCs w:val="28"/>
        </w:rPr>
        <w:t>- незамедлительно сообщить работодателю или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357FE5" w:rsidRPr="00170BAE" w:rsidRDefault="00357FE5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2.3. Работники, сознавая ответственность перед гражданами, обществом и государством, призваны:</w:t>
      </w:r>
    </w:p>
    <w:p w:rsidR="00357FE5" w:rsidRPr="00170BAE" w:rsidRDefault="00357FE5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- 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357FE5" w:rsidRPr="00170BAE" w:rsidRDefault="00357FE5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- соблюдать Конституцию Российской Федерации, законодательство Российской Федерации и Ярославской области, не допускать нарушения законов и иных нормативных актов, исходя из политической, экономической целесообразности либо по иным мотивам;</w:t>
      </w:r>
    </w:p>
    <w:p w:rsidR="00357FE5" w:rsidRPr="00170BAE" w:rsidRDefault="00357FE5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- обеспечивать эффективную работу организации;</w:t>
      </w:r>
    </w:p>
    <w:p w:rsidR="00357FE5" w:rsidRPr="00170BAE" w:rsidRDefault="00357FE5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- осуществлять свою деятельность в пределах</w:t>
      </w:r>
      <w:r w:rsidR="0061077D" w:rsidRPr="00170BAE">
        <w:rPr>
          <w:rFonts w:ascii="Times New Roman" w:hAnsi="Times New Roman" w:cs="Times New Roman"/>
          <w:sz w:val="28"/>
          <w:szCs w:val="28"/>
        </w:rPr>
        <w:t xml:space="preserve"> предмета и целей деятельности организации;</w:t>
      </w:r>
    </w:p>
    <w:p w:rsidR="0061077D" w:rsidRPr="00170BAE" w:rsidRDefault="0061077D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- при исполнении трудовых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61077D" w:rsidRPr="00170BAE" w:rsidRDefault="0061077D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- исключать действия, связанные с влиянием каких 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61077D" w:rsidRPr="00170BAE" w:rsidRDefault="0061077D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lastRenderedPageBreak/>
        <w:t xml:space="preserve">     - соблюдать беспристрастность, исключающую возможность влияния на  их деятельность решений политических партий и общественных объединений;</w:t>
      </w:r>
    </w:p>
    <w:p w:rsidR="0061077D" w:rsidRPr="00170BAE" w:rsidRDefault="0061077D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- соблюдать нормы профессиональной этики и правила делового поведения;</w:t>
      </w:r>
    </w:p>
    <w:p w:rsidR="0061077D" w:rsidRPr="00170BAE" w:rsidRDefault="0061077D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- проявлять корректность и внимательность в общении с гражданами и должностными лицами;</w:t>
      </w:r>
    </w:p>
    <w:p w:rsidR="0061077D" w:rsidRPr="00170BAE" w:rsidRDefault="0061077D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</w:t>
      </w:r>
      <w:r w:rsidR="00E67B7F" w:rsidRPr="00170BAE">
        <w:rPr>
          <w:rFonts w:ascii="Times New Roman" w:hAnsi="Times New Roman" w:cs="Times New Roman"/>
          <w:sz w:val="28"/>
          <w:szCs w:val="28"/>
        </w:rPr>
        <w:t>ациональному и межконфессиональному согласию;</w:t>
      </w:r>
    </w:p>
    <w:p w:rsidR="00E67B7F" w:rsidRPr="00170BAE" w:rsidRDefault="00E67B7F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- воздерживаться от поведения, которое могло бы вызвать сомнение в добросовестном исполнении работником трудовых обязанностей, а также избегать конфликтных ситуаций, способных нанести ущерб его репутации или авторитету организации;</w:t>
      </w:r>
    </w:p>
    <w:p w:rsidR="00E67B7F" w:rsidRPr="00170BAE" w:rsidRDefault="00E67B7F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- 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E67B7F" w:rsidRPr="00170BAE" w:rsidRDefault="00E67B7F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- воздерживаться от публичных высказываний, суждений и оценок в отношении деятельности организации, руководителя организации, если это не входит в должностные обязанности работника;</w:t>
      </w:r>
    </w:p>
    <w:p w:rsidR="00E67B7F" w:rsidRPr="00170BAE" w:rsidRDefault="00E67B7F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- соблюдать установленные в организации правила предоставления служебной информации и публичных выступлений;</w:t>
      </w:r>
    </w:p>
    <w:p w:rsidR="00E67B7F" w:rsidRPr="00170BAE" w:rsidRDefault="00E67B7F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- уважительно относиться к деятельности представителей средств массовой информации по информированию общества о работе организации, а также оказывать содействие в получении достоверной информации в установленном порядке;</w:t>
      </w:r>
    </w:p>
    <w:p w:rsidR="00E67B7F" w:rsidRPr="00170BAE" w:rsidRDefault="00E67B7F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- противодействовать проявлениям коррупции и предпринимать меры по ее профилактике в порядке, установленном законода</w:t>
      </w:r>
      <w:r w:rsidR="009A388E" w:rsidRPr="00170BAE">
        <w:rPr>
          <w:rFonts w:ascii="Times New Roman" w:hAnsi="Times New Roman" w:cs="Times New Roman"/>
          <w:sz w:val="28"/>
          <w:szCs w:val="28"/>
        </w:rPr>
        <w:t>т</w:t>
      </w:r>
      <w:r w:rsidRPr="00170BAE">
        <w:rPr>
          <w:rFonts w:ascii="Times New Roman" w:hAnsi="Times New Roman" w:cs="Times New Roman"/>
          <w:sz w:val="28"/>
          <w:szCs w:val="28"/>
        </w:rPr>
        <w:t>ельством</w:t>
      </w:r>
      <w:r w:rsidR="009A388E" w:rsidRPr="00170BAE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коррупции;</w:t>
      </w:r>
    </w:p>
    <w:p w:rsidR="009A388E" w:rsidRPr="00170BAE" w:rsidRDefault="009A388E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- проявлять при исполнении трудовых обязанностей честность, беспристрастность и справедливость, не допускать </w:t>
      </w:r>
      <w:proofErr w:type="spellStart"/>
      <w:r w:rsidRPr="00170BAE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170BAE">
        <w:rPr>
          <w:rFonts w:ascii="Times New Roman" w:hAnsi="Times New Roman" w:cs="Times New Roman"/>
          <w:sz w:val="28"/>
          <w:szCs w:val="28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9A388E" w:rsidRPr="00170BAE" w:rsidRDefault="009A388E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2.4.</w:t>
      </w:r>
      <w:r w:rsidR="000033BE" w:rsidRPr="00170BAE">
        <w:rPr>
          <w:rFonts w:ascii="Times New Roman" w:hAnsi="Times New Roman" w:cs="Times New Roman"/>
          <w:sz w:val="28"/>
          <w:szCs w:val="28"/>
        </w:rPr>
        <w:t xml:space="preserve"> В целях противодействия коррупции работнику рекомендуется:</w:t>
      </w:r>
    </w:p>
    <w:p w:rsidR="000033BE" w:rsidRPr="00170BAE" w:rsidRDefault="000033BE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-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0033BE" w:rsidRPr="00170BAE" w:rsidRDefault="000033BE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- не получать в связи с исполнением трудовых обязанностей вознаграждения от физических и юридических лиц 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0033BE" w:rsidRPr="00170BAE" w:rsidRDefault="000033BE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lastRenderedPageBreak/>
        <w:t xml:space="preserve">     - принимать меры по недопущению возникновения конфликта интересов и урегулированию возникших случаев конфликта интересов, не допускать при исполнении трудовых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 возможности его возникновения, как только ему станет об этом известно.</w:t>
      </w:r>
    </w:p>
    <w:p w:rsidR="00292D00" w:rsidRPr="00170BAE" w:rsidRDefault="00292D00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2.5.</w:t>
      </w:r>
      <w:r w:rsidR="00BD264B" w:rsidRPr="00170BAE">
        <w:rPr>
          <w:rFonts w:ascii="Times New Roman" w:hAnsi="Times New Roman" w:cs="Times New Roman"/>
          <w:sz w:val="28"/>
          <w:szCs w:val="28"/>
        </w:rPr>
        <w:t xml:space="preserve"> Работник может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</w:t>
      </w:r>
    </w:p>
    <w:p w:rsidR="00BD264B" w:rsidRPr="00170BAE" w:rsidRDefault="00BD264B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трудовых обязанностей.</w:t>
      </w:r>
    </w:p>
    <w:p w:rsidR="00BD264B" w:rsidRPr="00170BAE" w:rsidRDefault="00BD264B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2.6. Работник, наделенный организационно-распорядительными полномочиями по отношению </w:t>
      </w:r>
      <w:r w:rsidR="00707ACC" w:rsidRPr="00170BAE">
        <w:rPr>
          <w:rFonts w:ascii="Times New Roman" w:hAnsi="Times New Roman" w:cs="Times New Roman"/>
          <w:sz w:val="28"/>
          <w:szCs w:val="28"/>
        </w:rPr>
        <w:t>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707ACC" w:rsidRPr="00170BAE" w:rsidRDefault="00707ACC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2.7. Работник, наделенный</w:t>
      </w:r>
      <w:r w:rsidR="00D162A3" w:rsidRPr="00170BAE">
        <w:rPr>
          <w:rFonts w:ascii="Times New Roman" w:hAnsi="Times New Roman" w:cs="Times New Roman"/>
          <w:sz w:val="28"/>
          <w:szCs w:val="28"/>
        </w:rPr>
        <w:t xml:space="preserve"> организационно-распорядительными полномочиями по отношению к другим работникам, призван:</w:t>
      </w:r>
    </w:p>
    <w:p w:rsidR="00D162A3" w:rsidRPr="00170BAE" w:rsidRDefault="00D162A3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- принимать меры по предупреждению коррупции, а также меры к тому,  чтобы подчиненные ему работники не допускали </w:t>
      </w:r>
      <w:proofErr w:type="spellStart"/>
      <w:r w:rsidRPr="00170BAE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170BAE">
        <w:rPr>
          <w:rFonts w:ascii="Times New Roman" w:hAnsi="Times New Roman" w:cs="Times New Roman"/>
          <w:sz w:val="28"/>
          <w:szCs w:val="28"/>
        </w:rPr>
        <w:t xml:space="preserve"> опасного поведения, своим личным поведением подавать пример честности,  беспристрастности и справедливости;</w:t>
      </w:r>
    </w:p>
    <w:p w:rsidR="00D162A3" w:rsidRPr="00170BAE" w:rsidRDefault="00D162A3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-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D162A3" w:rsidRPr="00170BAE" w:rsidRDefault="00D162A3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- в пределах своих полномочий принимать меры по предотвращению или урегулированию конфликта интересов в случае, если ему стало известно о  возникновении у работника личной заинтересованности, которая приводит или может привести к конфликту интересов.</w:t>
      </w:r>
    </w:p>
    <w:p w:rsidR="00D162A3" w:rsidRPr="00170BAE" w:rsidRDefault="00D162A3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2A3" w:rsidRPr="00170BAE" w:rsidRDefault="00D162A3" w:rsidP="00D16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BAE">
        <w:rPr>
          <w:rFonts w:ascii="Times New Roman" w:hAnsi="Times New Roman" w:cs="Times New Roman"/>
          <w:b/>
          <w:sz w:val="28"/>
          <w:szCs w:val="28"/>
        </w:rPr>
        <w:t>3.</w:t>
      </w:r>
      <w:r w:rsidR="004976E9" w:rsidRPr="00170BAE">
        <w:rPr>
          <w:rFonts w:ascii="Times New Roman" w:hAnsi="Times New Roman" w:cs="Times New Roman"/>
          <w:b/>
          <w:sz w:val="28"/>
          <w:szCs w:val="28"/>
        </w:rPr>
        <w:t xml:space="preserve">  Э</w:t>
      </w:r>
      <w:r w:rsidRPr="00170BAE">
        <w:rPr>
          <w:rFonts w:ascii="Times New Roman" w:hAnsi="Times New Roman" w:cs="Times New Roman"/>
          <w:b/>
          <w:sz w:val="28"/>
          <w:szCs w:val="28"/>
        </w:rPr>
        <w:t xml:space="preserve">тические правила </w:t>
      </w:r>
      <w:r w:rsidR="004976E9" w:rsidRPr="00170BAE">
        <w:rPr>
          <w:rFonts w:ascii="Times New Roman" w:hAnsi="Times New Roman" w:cs="Times New Roman"/>
          <w:b/>
          <w:sz w:val="28"/>
          <w:szCs w:val="28"/>
        </w:rPr>
        <w:t xml:space="preserve">служебного </w:t>
      </w:r>
      <w:r w:rsidRPr="00170BAE">
        <w:rPr>
          <w:rFonts w:ascii="Times New Roman" w:hAnsi="Times New Roman" w:cs="Times New Roman"/>
          <w:b/>
          <w:sz w:val="28"/>
          <w:szCs w:val="28"/>
        </w:rPr>
        <w:t>поведения работников</w:t>
      </w:r>
    </w:p>
    <w:p w:rsidR="00D724EA" w:rsidRPr="00170BAE" w:rsidRDefault="00D724EA" w:rsidP="00D16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4EA" w:rsidRPr="00170BAE" w:rsidRDefault="00D724EA" w:rsidP="00D72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3.1.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170BAE">
        <w:rPr>
          <w:rFonts w:ascii="Times New Roman" w:hAnsi="Times New Roman" w:cs="Times New Roman"/>
          <w:sz w:val="28"/>
          <w:szCs w:val="28"/>
        </w:rPr>
        <w:t>ценностью</w:t>
      </w:r>
      <w:proofErr w:type="gramEnd"/>
      <w:r w:rsidRPr="00170BAE">
        <w:rPr>
          <w:rFonts w:ascii="Times New Roman" w:hAnsi="Times New Roman" w:cs="Times New Roman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D724EA" w:rsidRPr="00170BAE" w:rsidRDefault="00D724EA" w:rsidP="00D72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3.2. В служебном поведении работника </w:t>
      </w:r>
      <w:proofErr w:type="gramStart"/>
      <w:r w:rsidRPr="00170BAE">
        <w:rPr>
          <w:rFonts w:ascii="Times New Roman" w:hAnsi="Times New Roman" w:cs="Times New Roman"/>
          <w:sz w:val="28"/>
          <w:szCs w:val="28"/>
        </w:rPr>
        <w:t>недопустимы</w:t>
      </w:r>
      <w:proofErr w:type="gramEnd"/>
      <w:r w:rsidRPr="00170BAE">
        <w:rPr>
          <w:rFonts w:ascii="Times New Roman" w:hAnsi="Times New Roman" w:cs="Times New Roman"/>
          <w:sz w:val="28"/>
          <w:szCs w:val="28"/>
        </w:rPr>
        <w:t>:</w:t>
      </w:r>
    </w:p>
    <w:p w:rsidR="00D724EA" w:rsidRPr="00170BAE" w:rsidRDefault="00D724EA" w:rsidP="00D72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- любые виды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724EA" w:rsidRPr="00170BAE" w:rsidRDefault="00D724EA" w:rsidP="00D72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lastRenderedPageBreak/>
        <w:t xml:space="preserve">     - </w:t>
      </w:r>
      <w:r w:rsidR="00EC766D" w:rsidRPr="00170BAE">
        <w:rPr>
          <w:rFonts w:ascii="Times New Roman" w:hAnsi="Times New Roman" w:cs="Times New Roman"/>
          <w:sz w:val="28"/>
          <w:szCs w:val="28"/>
        </w:rPr>
        <w:t>грубость, пренебрежительный тон, заносчивость, предвзятые замечания, предъявление  неправомерных, незаслуженных обвинений;</w:t>
      </w:r>
    </w:p>
    <w:p w:rsidR="00EC766D" w:rsidRPr="00170BAE" w:rsidRDefault="00EC766D" w:rsidP="00D72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- угрозы, оскорбительные выражения или реплики, действия, препятствующие нормальному общению или провоцирующие противоправное поведение;</w:t>
      </w:r>
    </w:p>
    <w:p w:rsidR="00EC766D" w:rsidRPr="00170BAE" w:rsidRDefault="00EC766D" w:rsidP="00D72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- курение в служебных помещениях, во время служебных совещаний, бесед, иного служебного общения с гражданами.</w:t>
      </w:r>
    </w:p>
    <w:p w:rsidR="00EC766D" w:rsidRPr="00170BAE" w:rsidRDefault="00EC766D" w:rsidP="00D72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3.3.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EC766D" w:rsidRPr="00170BAE" w:rsidRDefault="00EC766D" w:rsidP="00D72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EC766D" w:rsidRPr="00170BAE" w:rsidRDefault="00EC766D" w:rsidP="00D72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3.4. </w:t>
      </w:r>
      <w:r w:rsidR="000404D7" w:rsidRPr="00170BAE">
        <w:rPr>
          <w:rFonts w:ascii="Times New Roman" w:hAnsi="Times New Roman" w:cs="Times New Roman"/>
          <w:sz w:val="28"/>
          <w:szCs w:val="28"/>
        </w:rPr>
        <w:t>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организации, а также соответствовать общепринятому деловому стилю, который отличают сдержанность, традиционность, аккуратность.</w:t>
      </w:r>
    </w:p>
    <w:p w:rsidR="000404D7" w:rsidRPr="00170BAE" w:rsidRDefault="000404D7" w:rsidP="00D72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4D7" w:rsidRPr="00170BAE" w:rsidRDefault="000404D7" w:rsidP="00040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BAE">
        <w:rPr>
          <w:rFonts w:ascii="Times New Roman" w:hAnsi="Times New Roman" w:cs="Times New Roman"/>
          <w:b/>
          <w:sz w:val="28"/>
          <w:szCs w:val="28"/>
        </w:rPr>
        <w:t>4. Ответственность за нарушение положений Кодекса</w:t>
      </w:r>
    </w:p>
    <w:p w:rsidR="000404D7" w:rsidRPr="00170BAE" w:rsidRDefault="000404D7" w:rsidP="00040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4D7" w:rsidRPr="00170BAE" w:rsidRDefault="000404D7" w:rsidP="00040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</w:t>
      </w:r>
      <w:r w:rsidR="002C0BEF" w:rsidRPr="00170BAE">
        <w:rPr>
          <w:rFonts w:ascii="Times New Roman" w:hAnsi="Times New Roman" w:cs="Times New Roman"/>
          <w:sz w:val="28"/>
          <w:szCs w:val="28"/>
        </w:rPr>
        <w:t xml:space="preserve">4.1. Нарушение работником </w:t>
      </w:r>
      <w:r w:rsidRPr="00170BAE">
        <w:rPr>
          <w:rFonts w:ascii="Times New Roman" w:hAnsi="Times New Roman" w:cs="Times New Roman"/>
          <w:sz w:val="28"/>
          <w:szCs w:val="28"/>
        </w:rPr>
        <w:t xml:space="preserve"> положений настоящего Кодекса подлежит анализу и при подтверждении факта нарушения – моральному осуждению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 w:rsidR="00D320E2" w:rsidRPr="00170BAE" w:rsidRDefault="00D320E2" w:rsidP="00040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</w:t>
      </w:r>
      <w:r w:rsidR="002C0BEF" w:rsidRPr="00170BAE">
        <w:rPr>
          <w:rFonts w:ascii="Times New Roman" w:hAnsi="Times New Roman" w:cs="Times New Roman"/>
          <w:sz w:val="28"/>
          <w:szCs w:val="28"/>
        </w:rPr>
        <w:t xml:space="preserve">4.2. Соблюдение работником </w:t>
      </w:r>
      <w:r w:rsidRPr="00170BAE">
        <w:rPr>
          <w:rFonts w:ascii="Times New Roman" w:hAnsi="Times New Roman" w:cs="Times New Roman"/>
          <w:sz w:val="28"/>
          <w:szCs w:val="28"/>
        </w:rPr>
        <w:t xml:space="preserve"> положений настоящего Кодекса учитывается при проведении аттестаций, формировании кадрового резерва, а также при назначении поощрений, при наложении дисциплинарных взысканий, при оценке эффективности их деятельности.</w:t>
      </w:r>
    </w:p>
    <w:p w:rsidR="00D320E2" w:rsidRPr="00170BAE" w:rsidRDefault="00D320E2" w:rsidP="00040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4.3. Нарушение правил антикоррупционного поведения влечет проведение служебного расследования по обстоятельствам возникновения </w:t>
      </w:r>
      <w:proofErr w:type="spellStart"/>
      <w:r w:rsidRPr="00170BAE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170BAE">
        <w:rPr>
          <w:rFonts w:ascii="Times New Roman" w:hAnsi="Times New Roman" w:cs="Times New Roman"/>
          <w:sz w:val="28"/>
          <w:szCs w:val="28"/>
        </w:rPr>
        <w:t xml:space="preserve"> – опасной ситуации.</w:t>
      </w:r>
    </w:p>
    <w:p w:rsidR="00D320E2" w:rsidRPr="00170BAE" w:rsidRDefault="00D320E2" w:rsidP="00040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4.4. Работники в зависимости от тяжести совершенного проступка несут дисциплинарную, административную, гражданско-правовую и уголовную ответственность в соответствии с законодательством Российской Федерации.</w:t>
      </w:r>
    </w:p>
    <w:p w:rsidR="00D320E2" w:rsidRPr="00170BAE" w:rsidRDefault="00D320E2" w:rsidP="00040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4.5. Если работник не уверен, как необходимо поступить в соответствии с настоящим Кодексом, он должен обратиться за консультацией</w:t>
      </w:r>
      <w:r w:rsidR="009A7D4A" w:rsidRPr="00170BAE">
        <w:rPr>
          <w:rFonts w:ascii="Times New Roman" w:hAnsi="Times New Roman" w:cs="Times New Roman"/>
          <w:sz w:val="28"/>
          <w:szCs w:val="28"/>
        </w:rPr>
        <w:t xml:space="preserve"> (разъяснением) к своему непосредственному руководителю, либо к специалисту по кадрам, либо к юрисконсульту или к должностному лицу, ответственному за реализацию Антикоррупционной политики.</w:t>
      </w:r>
    </w:p>
    <w:p w:rsidR="00D724EA" w:rsidRPr="00170BAE" w:rsidRDefault="00D724EA" w:rsidP="00D72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2A3" w:rsidRPr="00170BAE" w:rsidRDefault="00D162A3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162A3" w:rsidRPr="00170BAE" w:rsidRDefault="00D162A3" w:rsidP="00ED1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BAE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</w:p>
    <w:sectPr w:rsidR="00D162A3" w:rsidRPr="00170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BF"/>
    <w:rsid w:val="000033BE"/>
    <w:rsid w:val="000404D7"/>
    <w:rsid w:val="00101B5B"/>
    <w:rsid w:val="00170BAE"/>
    <w:rsid w:val="00282EB8"/>
    <w:rsid w:val="00292D00"/>
    <w:rsid w:val="002C0BEF"/>
    <w:rsid w:val="00357FE5"/>
    <w:rsid w:val="004338FA"/>
    <w:rsid w:val="00447E57"/>
    <w:rsid w:val="004976E9"/>
    <w:rsid w:val="004E1C22"/>
    <w:rsid w:val="00531FF5"/>
    <w:rsid w:val="0061077D"/>
    <w:rsid w:val="00705CBF"/>
    <w:rsid w:val="00707ACC"/>
    <w:rsid w:val="00786201"/>
    <w:rsid w:val="009A388E"/>
    <w:rsid w:val="009A7D4A"/>
    <w:rsid w:val="00B83DC8"/>
    <w:rsid w:val="00BD264B"/>
    <w:rsid w:val="00D162A3"/>
    <w:rsid w:val="00D320E2"/>
    <w:rsid w:val="00D47402"/>
    <w:rsid w:val="00D724EA"/>
    <w:rsid w:val="00E67B7F"/>
    <w:rsid w:val="00EC766D"/>
    <w:rsid w:val="00ED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43AD7-1BDA-4B9C-B929-5429993A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YURIST</cp:lastModifiedBy>
  <cp:revision>15</cp:revision>
  <dcterms:created xsi:type="dcterms:W3CDTF">2024-01-18T11:17:00Z</dcterms:created>
  <dcterms:modified xsi:type="dcterms:W3CDTF">2024-01-26T06:54:00Z</dcterms:modified>
</cp:coreProperties>
</file>